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1159" w14:textId="77777777" w:rsidR="00861549" w:rsidRDefault="00861549" w:rsidP="003878A9">
      <w:pPr>
        <w:rPr>
          <w:rFonts w:ascii="Arial" w:hAnsi="Arial" w:cs="Arial"/>
        </w:rPr>
      </w:pPr>
      <w:r>
        <w:rPr>
          <w:noProof/>
        </w:rPr>
        <mc:AlternateContent>
          <mc:Choice Requires="wps">
            <w:drawing>
              <wp:anchor distT="0" distB="0" distL="114300" distR="114300" simplePos="0" relativeHeight="251659264" behindDoc="0" locked="0" layoutInCell="1" allowOverlap="1" wp14:anchorId="61D96579" wp14:editId="6C16CE83">
                <wp:simplePos x="0" y="0"/>
                <wp:positionH relativeFrom="column">
                  <wp:posOffset>1828800</wp:posOffset>
                </wp:positionH>
                <wp:positionV relativeFrom="paragraph">
                  <wp:posOffset>285750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E6F6D4" w14:textId="77777777" w:rsidR="00861549" w:rsidRDefault="00861549" w:rsidP="00861549">
                            <w:pPr>
                              <w:jc w:val="center"/>
                              <w:rPr>
                                <w:rFonts w:ascii="Bookman Old Style" w:hAnsi="Bookman Old Style" w:cs="Arial"/>
                                <w:b/>
                                <w:noProof/>
                                <w:color w:val="000000" w:themeColor="text1"/>
                                <w:sz w:val="56"/>
                                <w:szCs w:val="56"/>
                                <w14:textOutline w14:w="11112" w14:cap="flat" w14:cmpd="sng" w14:algn="ctr">
                                  <w14:noFill/>
                                  <w14:prstDash w14:val="solid"/>
                                  <w14:round/>
                                </w14:textOutline>
                              </w:rPr>
                            </w:pPr>
                            <w:r>
                              <w:rPr>
                                <w:rFonts w:ascii="Bookman Old Style" w:hAnsi="Bookman Old Style" w:cs="Arial"/>
                                <w:b/>
                                <w:noProof/>
                                <w:color w:val="000000" w:themeColor="text1"/>
                                <w:sz w:val="56"/>
                                <w:szCs w:val="56"/>
                                <w14:textOutline w14:w="11112" w14:cap="flat" w14:cmpd="sng" w14:algn="ctr">
                                  <w14:noFill/>
                                  <w14:prstDash w14:val="solid"/>
                                  <w14:round/>
                                </w14:textOutline>
                              </w:rPr>
                              <w:t>Coronado Athle</w:t>
                            </w:r>
                            <w:r w:rsidRPr="004C08BA">
                              <w:rPr>
                                <w:rFonts w:ascii="Bookman Old Style" w:hAnsi="Bookman Old Style" w:cs="Arial"/>
                                <w:b/>
                                <w:noProof/>
                                <w:color w:val="000000" w:themeColor="text1"/>
                                <w:sz w:val="56"/>
                                <w:szCs w:val="56"/>
                                <w14:textOutline w14:w="11112" w14:cap="flat" w14:cmpd="sng" w14:algn="ctr">
                                  <w14:noFill/>
                                  <w14:prstDash w14:val="solid"/>
                                  <w14:round/>
                                </w14:textOutline>
                              </w:rPr>
                              <w:t>tic Club</w:t>
                            </w:r>
                          </w:p>
                          <w:p w14:paraId="4498094B" w14:textId="77777777" w:rsidR="00861549" w:rsidRPr="004C08BA" w:rsidRDefault="00861549" w:rsidP="00861549">
                            <w:pPr>
                              <w:jc w:val="center"/>
                              <w:rPr>
                                <w:rFonts w:ascii="Bookman Old Style" w:hAnsi="Bookman Old Style" w:cs="Arial"/>
                                <w:b/>
                                <w:noProof/>
                                <w:color w:val="000000" w:themeColor="text1"/>
                                <w:sz w:val="56"/>
                                <w:szCs w:val="56"/>
                                <w14:textOutline w14:w="11112" w14:cap="flat" w14:cmpd="sng" w14:algn="ctr">
                                  <w14:noFill/>
                                  <w14:prstDash w14:val="solid"/>
                                  <w14:round/>
                                </w14:textOutline>
                              </w:rPr>
                            </w:pPr>
                            <w:r>
                              <w:rPr>
                                <w:rFonts w:ascii="Bookman Old Style" w:hAnsi="Bookman Old Style" w:cs="Arial"/>
                                <w:b/>
                                <w:noProof/>
                                <w:color w:val="000000" w:themeColor="text1"/>
                                <w:sz w:val="56"/>
                                <w:szCs w:val="56"/>
                                <w14:textOutline w14:w="11112" w14:cap="flat" w14:cmpd="sng" w14:algn="ctr">
                                  <w14:noFill/>
                                  <w14:prstDash w14:val="solid"/>
                                  <w14:round/>
                                </w14:textOutline>
                              </w:rPr>
                              <w:t>Academy</w:t>
                            </w:r>
                            <w:r w:rsidR="00F049A5">
                              <w:rPr>
                                <w:rFonts w:ascii="Bookman Old Style" w:hAnsi="Bookman Old Style" w:cs="Arial"/>
                                <w:b/>
                                <w:noProof/>
                                <w:color w:val="000000" w:themeColor="text1"/>
                                <w:sz w:val="56"/>
                                <w:szCs w:val="56"/>
                                <w14:textOutline w14:w="11112" w14:cap="flat" w14:cmpd="sng" w14:algn="ctr">
                                  <w14:noFill/>
                                  <w14:prstDash w14:val="solid"/>
                                  <w14:round/>
                                </w14:textOutline>
                              </w:rPr>
                              <w:t xml:space="preserve">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D96579" id="_x0000_t202" coordsize="21600,21600" o:spt="202" path="m,l,21600r21600,l21600,xe">
                <v:stroke joinstyle="miter"/>
                <v:path gradientshapeok="t" o:connecttype="rect"/>
              </v:shapetype>
              <v:shape id="Text Box 2" o:spid="_x0000_s1026" type="#_x0000_t202" style="position:absolute;margin-left:2in;margin-top:2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" filled="f" stroked="f">
                <v:textbox style="mso-fit-shape-to-text:t">
                  <w:txbxContent>
                    <w:p w14:paraId="71E6F6D4" w14:textId="77777777" w:rsidR="00861549" w:rsidRDefault="00861549" w:rsidP="00861549">
                      <w:pPr>
                        <w:jc w:val="center"/>
                        <w:rPr>
                          <w:rFonts w:ascii="Bookman Old Style" w:hAnsi="Bookman Old Style" w:cs="Arial"/>
                          <w:b/>
                          <w:noProof/>
                          <w:color w:val="000000" w:themeColor="text1"/>
                          <w:sz w:val="56"/>
                          <w:szCs w:val="56"/>
                          <w14:textOutline w14:w="11112" w14:cap="flat" w14:cmpd="sng" w14:algn="ctr">
                            <w14:noFill/>
                            <w14:prstDash w14:val="solid"/>
                            <w14:round/>
                          </w14:textOutline>
                        </w:rPr>
                      </w:pPr>
                      <w:r>
                        <w:rPr>
                          <w:rFonts w:ascii="Bookman Old Style" w:hAnsi="Bookman Old Style" w:cs="Arial"/>
                          <w:b/>
                          <w:noProof/>
                          <w:color w:val="000000" w:themeColor="text1"/>
                          <w:sz w:val="56"/>
                          <w:szCs w:val="56"/>
                          <w14:textOutline w14:w="11112" w14:cap="flat" w14:cmpd="sng" w14:algn="ctr">
                            <w14:noFill/>
                            <w14:prstDash w14:val="solid"/>
                            <w14:round/>
                          </w14:textOutline>
                        </w:rPr>
                        <w:t>Coronado Athle</w:t>
                      </w:r>
                      <w:r w:rsidRPr="004C08BA">
                        <w:rPr>
                          <w:rFonts w:ascii="Bookman Old Style" w:hAnsi="Bookman Old Style" w:cs="Arial"/>
                          <w:b/>
                          <w:noProof/>
                          <w:color w:val="000000" w:themeColor="text1"/>
                          <w:sz w:val="56"/>
                          <w:szCs w:val="56"/>
                          <w14:textOutline w14:w="11112" w14:cap="flat" w14:cmpd="sng" w14:algn="ctr">
                            <w14:noFill/>
                            <w14:prstDash w14:val="solid"/>
                            <w14:round/>
                          </w14:textOutline>
                        </w:rPr>
                        <w:t>tic Club</w:t>
                      </w:r>
                    </w:p>
                    <w:p w14:paraId="4498094B" w14:textId="77777777" w:rsidR="00861549" w:rsidRPr="004C08BA" w:rsidRDefault="00861549" w:rsidP="00861549">
                      <w:pPr>
                        <w:jc w:val="center"/>
                        <w:rPr>
                          <w:rFonts w:ascii="Bookman Old Style" w:hAnsi="Bookman Old Style" w:cs="Arial"/>
                          <w:b/>
                          <w:noProof/>
                          <w:color w:val="000000" w:themeColor="text1"/>
                          <w:sz w:val="56"/>
                          <w:szCs w:val="56"/>
                          <w14:textOutline w14:w="11112" w14:cap="flat" w14:cmpd="sng" w14:algn="ctr">
                            <w14:noFill/>
                            <w14:prstDash w14:val="solid"/>
                            <w14:round/>
                          </w14:textOutline>
                        </w:rPr>
                      </w:pPr>
                      <w:r>
                        <w:rPr>
                          <w:rFonts w:ascii="Bookman Old Style" w:hAnsi="Bookman Old Style" w:cs="Arial"/>
                          <w:b/>
                          <w:noProof/>
                          <w:color w:val="000000" w:themeColor="text1"/>
                          <w:sz w:val="56"/>
                          <w:szCs w:val="56"/>
                          <w14:textOutline w14:w="11112" w14:cap="flat" w14:cmpd="sng" w14:algn="ctr">
                            <w14:noFill/>
                            <w14:prstDash w14:val="solid"/>
                            <w14:round/>
                          </w14:textOutline>
                        </w:rPr>
                        <w:t>Academy</w:t>
                      </w:r>
                      <w:r w:rsidR="00F049A5">
                        <w:rPr>
                          <w:rFonts w:ascii="Bookman Old Style" w:hAnsi="Bookman Old Style" w:cs="Arial"/>
                          <w:b/>
                          <w:noProof/>
                          <w:color w:val="000000" w:themeColor="text1"/>
                          <w:sz w:val="56"/>
                          <w:szCs w:val="56"/>
                          <w14:textOutline w14:w="11112" w14:cap="flat" w14:cmpd="sng" w14:algn="ctr">
                            <w14:noFill/>
                            <w14:prstDash w14:val="solid"/>
                            <w14:round/>
                          </w14:textOutline>
                        </w:rPr>
                        <w:t xml:space="preserve"> Program</w:t>
                      </w:r>
                    </w:p>
                  </w:txbxContent>
                </v:textbox>
              </v:shape>
            </w:pict>
          </mc:Fallback>
        </mc:AlternateContent>
      </w:r>
      <w:r>
        <w:rPr>
          <w:rFonts w:ascii="Arial" w:hAnsi="Arial" w:cs="Arial"/>
          <w:noProof/>
          <w:sz w:val="24"/>
          <w:szCs w:val="24"/>
        </w:rPr>
        <w:drawing>
          <wp:inline distT="0" distB="0" distL="0" distR="0" wp14:anchorId="41FD6596" wp14:editId="312EF7D8">
            <wp:extent cx="1743075" cy="1702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2.png"/>
                    <pic:cNvPicPr/>
                  </pic:nvPicPr>
                  <pic:blipFill>
                    <a:blip r:embed="rId5">
                      <a:extLst>
                        <a:ext uri="{28A0092B-C50C-407E-A947-70E740481C1C}">
                          <a14:useLocalDpi xmlns:a14="http://schemas.microsoft.com/office/drawing/2010/main" val="0"/>
                        </a:ext>
                      </a:extLst>
                    </a:blip>
                    <a:stretch>
                      <a:fillRect/>
                    </a:stretch>
                  </pic:blipFill>
                  <pic:spPr>
                    <a:xfrm>
                      <a:off x="0" y="0"/>
                      <a:ext cx="1751396" cy="1710476"/>
                    </a:xfrm>
                    <a:prstGeom prst="rect">
                      <a:avLst/>
                    </a:prstGeom>
                  </pic:spPr>
                </pic:pic>
              </a:graphicData>
            </a:graphic>
          </wp:inline>
        </w:drawing>
      </w:r>
    </w:p>
    <w:p w14:paraId="151C4BB7" w14:textId="58C7D12B" w:rsidR="003878A9" w:rsidRPr="00F049A5" w:rsidRDefault="003878A9" w:rsidP="003878A9">
      <w:pPr>
        <w:rPr>
          <w:rFonts w:ascii="Arial" w:hAnsi="Arial" w:cs="Arial"/>
          <w:sz w:val="24"/>
          <w:szCs w:val="24"/>
        </w:rPr>
      </w:pPr>
      <w:r w:rsidRPr="00F049A5">
        <w:rPr>
          <w:rFonts w:ascii="Arial" w:hAnsi="Arial" w:cs="Arial"/>
          <w:sz w:val="24"/>
          <w:szCs w:val="24"/>
        </w:rPr>
        <w:t>Coronado Athletic Club’s Acad</w:t>
      </w:r>
      <w:r w:rsidR="00F049A5" w:rsidRPr="00F049A5">
        <w:rPr>
          <w:rFonts w:ascii="Arial" w:hAnsi="Arial" w:cs="Arial"/>
          <w:sz w:val="24"/>
          <w:szCs w:val="24"/>
        </w:rPr>
        <w:t>emy Program is a program for U1</w:t>
      </w:r>
      <w:r w:rsidR="00F93966">
        <w:rPr>
          <w:rFonts w:ascii="Arial" w:hAnsi="Arial" w:cs="Arial"/>
          <w:sz w:val="24"/>
          <w:szCs w:val="24"/>
        </w:rPr>
        <w:t>0</w:t>
      </w:r>
      <w:r w:rsidRPr="00F049A5">
        <w:rPr>
          <w:rFonts w:ascii="Arial" w:hAnsi="Arial" w:cs="Arial"/>
          <w:sz w:val="24"/>
          <w:szCs w:val="24"/>
        </w:rPr>
        <w:t xml:space="preserve"> and under for </w:t>
      </w:r>
      <w:r w:rsidR="00BE7211">
        <w:rPr>
          <w:rFonts w:ascii="Arial" w:hAnsi="Arial" w:cs="Arial"/>
          <w:sz w:val="24"/>
          <w:szCs w:val="24"/>
        </w:rPr>
        <w:t xml:space="preserve">players </w:t>
      </w:r>
      <w:r w:rsidRPr="00F049A5">
        <w:rPr>
          <w:rFonts w:ascii="Arial" w:hAnsi="Arial" w:cs="Arial"/>
          <w:sz w:val="24"/>
          <w:szCs w:val="24"/>
        </w:rPr>
        <w:t xml:space="preserve">interested in </w:t>
      </w:r>
      <w:r w:rsidR="004078CE" w:rsidRPr="00F049A5">
        <w:rPr>
          <w:rFonts w:ascii="Arial" w:hAnsi="Arial" w:cs="Arial"/>
          <w:sz w:val="24"/>
          <w:szCs w:val="24"/>
        </w:rPr>
        <w:t>pursuing</w:t>
      </w:r>
      <w:r w:rsidR="003C1A1C">
        <w:rPr>
          <w:rFonts w:ascii="Arial" w:hAnsi="Arial" w:cs="Arial"/>
          <w:sz w:val="24"/>
          <w:szCs w:val="24"/>
        </w:rPr>
        <w:t xml:space="preserve"> </w:t>
      </w:r>
      <w:r w:rsidRPr="00F049A5">
        <w:rPr>
          <w:rFonts w:ascii="Arial" w:hAnsi="Arial" w:cs="Arial"/>
          <w:sz w:val="24"/>
          <w:szCs w:val="24"/>
        </w:rPr>
        <w:t>competitive play.  All players receive the same skills training overseen by our qualified coaching staff</w:t>
      </w:r>
      <w:r w:rsidR="00314072">
        <w:rPr>
          <w:rFonts w:ascii="Arial" w:hAnsi="Arial" w:cs="Arial"/>
          <w:sz w:val="24"/>
          <w:szCs w:val="24"/>
        </w:rPr>
        <w:t xml:space="preserve"> using a curriculum designed by our Academy Director and approved by our Director of Coaching and Club Directors. There will</w:t>
      </w:r>
      <w:r w:rsidRPr="00F049A5">
        <w:rPr>
          <w:rFonts w:ascii="Arial" w:hAnsi="Arial" w:cs="Arial"/>
          <w:sz w:val="24"/>
          <w:szCs w:val="24"/>
        </w:rPr>
        <w:t xml:space="preserve"> </w:t>
      </w:r>
      <w:r w:rsidR="003C1A1C">
        <w:rPr>
          <w:rFonts w:ascii="Arial" w:hAnsi="Arial" w:cs="Arial"/>
          <w:sz w:val="24"/>
          <w:szCs w:val="24"/>
        </w:rPr>
        <w:t xml:space="preserve">be </w:t>
      </w:r>
      <w:r w:rsidRPr="00F049A5">
        <w:rPr>
          <w:rFonts w:ascii="Arial" w:hAnsi="Arial" w:cs="Arial"/>
          <w:sz w:val="24"/>
          <w:szCs w:val="24"/>
        </w:rPr>
        <w:t>weekly</w:t>
      </w:r>
      <w:r w:rsidR="006D75C8">
        <w:rPr>
          <w:rFonts w:ascii="Arial" w:hAnsi="Arial" w:cs="Arial"/>
          <w:sz w:val="24"/>
          <w:szCs w:val="24"/>
        </w:rPr>
        <w:t xml:space="preserve"> Friday evening</w:t>
      </w:r>
      <w:r w:rsidRPr="00F049A5">
        <w:rPr>
          <w:rFonts w:ascii="Arial" w:hAnsi="Arial" w:cs="Arial"/>
          <w:sz w:val="24"/>
          <w:szCs w:val="24"/>
        </w:rPr>
        <w:t xml:space="preserve"> </w:t>
      </w:r>
      <w:r w:rsidR="00F049A5" w:rsidRPr="00F049A5">
        <w:rPr>
          <w:rFonts w:ascii="Arial" w:hAnsi="Arial" w:cs="Arial"/>
          <w:sz w:val="24"/>
          <w:szCs w:val="24"/>
        </w:rPr>
        <w:t>intra-squad</w:t>
      </w:r>
      <w:r w:rsidR="00F049A5">
        <w:rPr>
          <w:rFonts w:ascii="Arial" w:hAnsi="Arial" w:cs="Arial"/>
          <w:sz w:val="24"/>
          <w:szCs w:val="24"/>
        </w:rPr>
        <w:t xml:space="preserve"> scrimmages and</w:t>
      </w:r>
      <w:r w:rsidR="00F049A5" w:rsidRPr="00F049A5">
        <w:rPr>
          <w:rFonts w:ascii="Arial" w:hAnsi="Arial" w:cs="Arial"/>
          <w:sz w:val="24"/>
          <w:szCs w:val="24"/>
        </w:rPr>
        <w:t xml:space="preserve"> </w:t>
      </w:r>
      <w:r w:rsidR="006D75C8">
        <w:rPr>
          <w:rFonts w:ascii="Arial" w:hAnsi="Arial" w:cs="Arial"/>
          <w:sz w:val="24"/>
          <w:szCs w:val="24"/>
        </w:rPr>
        <w:t xml:space="preserve">potential </w:t>
      </w:r>
      <w:r w:rsidR="00F049A5" w:rsidRPr="00F049A5">
        <w:rPr>
          <w:rFonts w:ascii="Arial" w:hAnsi="Arial" w:cs="Arial"/>
          <w:sz w:val="24"/>
          <w:szCs w:val="24"/>
        </w:rPr>
        <w:t>scrimmages</w:t>
      </w:r>
      <w:r w:rsidR="00F049A5">
        <w:rPr>
          <w:rFonts w:ascii="Arial" w:hAnsi="Arial" w:cs="Arial"/>
          <w:sz w:val="24"/>
          <w:szCs w:val="24"/>
        </w:rPr>
        <w:t xml:space="preserve"> with other clubs</w:t>
      </w:r>
      <w:r w:rsidRPr="00F049A5">
        <w:rPr>
          <w:rFonts w:ascii="Arial" w:hAnsi="Arial" w:cs="Arial"/>
          <w:sz w:val="24"/>
          <w:szCs w:val="24"/>
        </w:rPr>
        <w:t xml:space="preserve">. The </w:t>
      </w:r>
      <w:r w:rsidR="00BE7211">
        <w:rPr>
          <w:rFonts w:ascii="Arial" w:hAnsi="Arial" w:cs="Arial"/>
          <w:sz w:val="24"/>
          <w:szCs w:val="24"/>
        </w:rPr>
        <w:t xml:space="preserve">academy's goal is to approach soccer from an educational perspective, where skills are taught and </w:t>
      </w:r>
      <w:r w:rsidRPr="00F049A5">
        <w:rPr>
          <w:rFonts w:ascii="Arial" w:hAnsi="Arial" w:cs="Arial"/>
          <w:sz w:val="24"/>
          <w:szCs w:val="24"/>
        </w:rPr>
        <w:t xml:space="preserve">practiced. </w:t>
      </w:r>
      <w:r w:rsidR="00BE7211">
        <w:rPr>
          <w:rFonts w:ascii="Arial" w:hAnsi="Arial" w:cs="Arial"/>
          <w:sz w:val="24"/>
          <w:szCs w:val="24"/>
        </w:rPr>
        <w:t xml:space="preserve">Like a school, our “teachers” are highly trained coaches </w:t>
      </w:r>
      <w:r w:rsidRPr="00F049A5">
        <w:rPr>
          <w:rFonts w:ascii="Arial" w:hAnsi="Arial" w:cs="Arial"/>
          <w:sz w:val="24"/>
          <w:szCs w:val="24"/>
        </w:rPr>
        <w:t xml:space="preserve">licensed by the United States Soccer Federation (USSF) </w:t>
      </w:r>
      <w:r w:rsidR="007912DC">
        <w:rPr>
          <w:rFonts w:ascii="Arial" w:hAnsi="Arial" w:cs="Arial"/>
          <w:sz w:val="24"/>
          <w:szCs w:val="24"/>
        </w:rPr>
        <w:t>to train</w:t>
      </w:r>
      <w:r w:rsidRPr="00F049A5">
        <w:rPr>
          <w:rFonts w:ascii="Arial" w:hAnsi="Arial" w:cs="Arial"/>
          <w:sz w:val="24"/>
          <w:szCs w:val="24"/>
        </w:rPr>
        <w:t xml:space="preserve"> young players. </w:t>
      </w:r>
      <w:r w:rsidR="003C1A1C">
        <w:rPr>
          <w:rFonts w:ascii="Arial" w:hAnsi="Arial" w:cs="Arial"/>
          <w:sz w:val="24"/>
          <w:szCs w:val="24"/>
        </w:rPr>
        <w:t>Academy-style</w:t>
      </w:r>
      <w:r w:rsidRPr="00F049A5">
        <w:rPr>
          <w:rFonts w:ascii="Arial" w:hAnsi="Arial" w:cs="Arial"/>
          <w:sz w:val="24"/>
          <w:szCs w:val="24"/>
        </w:rPr>
        <w:t xml:space="preserve"> training is different because it is focused on player development first and foremost. The entire program is carefully designed and overseen by the Director of Coach</w:t>
      </w:r>
      <w:r w:rsidR="004078CE" w:rsidRPr="00F049A5">
        <w:rPr>
          <w:rFonts w:ascii="Arial" w:hAnsi="Arial" w:cs="Arial"/>
          <w:sz w:val="24"/>
          <w:szCs w:val="24"/>
        </w:rPr>
        <w:t>ing</w:t>
      </w:r>
      <w:r w:rsidRPr="00F049A5">
        <w:rPr>
          <w:rFonts w:ascii="Arial" w:hAnsi="Arial" w:cs="Arial"/>
          <w:sz w:val="24"/>
          <w:szCs w:val="24"/>
        </w:rPr>
        <w:t xml:space="preserve"> and Academy Director to train the players on </w:t>
      </w:r>
      <w:r w:rsidR="007912DC" w:rsidRPr="00F049A5">
        <w:rPr>
          <w:rFonts w:ascii="Arial" w:hAnsi="Arial" w:cs="Arial"/>
          <w:sz w:val="24"/>
          <w:szCs w:val="24"/>
        </w:rPr>
        <w:t>all</w:t>
      </w:r>
      <w:r w:rsidRPr="00F049A5">
        <w:rPr>
          <w:rFonts w:ascii="Arial" w:hAnsi="Arial" w:cs="Arial"/>
          <w:sz w:val="24"/>
          <w:szCs w:val="24"/>
        </w:rPr>
        <w:t xml:space="preserve"> the fundamental skills of soccer, which are then reinforced during their </w:t>
      </w:r>
      <w:r w:rsidR="00F049A5" w:rsidRPr="00F049A5">
        <w:rPr>
          <w:rFonts w:ascii="Arial" w:hAnsi="Arial" w:cs="Arial"/>
          <w:sz w:val="24"/>
          <w:szCs w:val="24"/>
        </w:rPr>
        <w:t>scrimmages</w:t>
      </w:r>
      <w:r w:rsidRPr="00F049A5">
        <w:rPr>
          <w:rFonts w:ascii="Arial" w:hAnsi="Arial" w:cs="Arial"/>
          <w:sz w:val="24"/>
          <w:szCs w:val="24"/>
        </w:rPr>
        <w:t>.</w:t>
      </w:r>
      <w:r w:rsidR="00861549" w:rsidRPr="00F049A5">
        <w:rPr>
          <w:rFonts w:ascii="Arial" w:hAnsi="Arial" w:cs="Arial"/>
          <w:sz w:val="24"/>
          <w:szCs w:val="24"/>
        </w:rPr>
        <w:t xml:space="preserve"> Rather than dividing players into teams for the season, </w:t>
      </w:r>
      <w:r w:rsidR="00BE7211">
        <w:rPr>
          <w:rFonts w:ascii="Arial" w:hAnsi="Arial" w:cs="Arial"/>
          <w:sz w:val="24"/>
          <w:szCs w:val="24"/>
        </w:rPr>
        <w:t xml:space="preserve">they are united to train </w:t>
      </w:r>
      <w:r w:rsidR="00861549" w:rsidRPr="00F049A5">
        <w:rPr>
          <w:rFonts w:ascii="Arial" w:hAnsi="Arial" w:cs="Arial"/>
          <w:sz w:val="24"/>
          <w:szCs w:val="24"/>
        </w:rPr>
        <w:t>based on their age group</w:t>
      </w:r>
      <w:r w:rsidR="007912DC">
        <w:rPr>
          <w:rFonts w:ascii="Arial" w:hAnsi="Arial" w:cs="Arial"/>
          <w:sz w:val="24"/>
          <w:szCs w:val="24"/>
        </w:rPr>
        <w:t>,</w:t>
      </w:r>
      <w:r w:rsidR="00861549" w:rsidRPr="00F049A5">
        <w:rPr>
          <w:rFonts w:ascii="Arial" w:hAnsi="Arial" w:cs="Arial"/>
          <w:sz w:val="24"/>
          <w:szCs w:val="24"/>
        </w:rPr>
        <w:t xml:space="preserve"> improving camaraderie and cohesion throughout the club. These training groups are headed by a mixture of club coaches, volunteer parent coaches</w:t>
      </w:r>
      <w:r w:rsidR="003C1A1C">
        <w:rPr>
          <w:rFonts w:ascii="Arial" w:hAnsi="Arial" w:cs="Arial"/>
          <w:sz w:val="24"/>
          <w:szCs w:val="24"/>
        </w:rPr>
        <w:t>,</w:t>
      </w:r>
      <w:r w:rsidR="00861549" w:rsidRPr="00F049A5">
        <w:rPr>
          <w:rFonts w:ascii="Arial" w:hAnsi="Arial" w:cs="Arial"/>
          <w:sz w:val="24"/>
          <w:szCs w:val="24"/>
        </w:rPr>
        <w:t xml:space="preserve"> and/or senior players (U15+) from the club, with each group executing the same carefully designed </w:t>
      </w:r>
      <w:r w:rsidR="007912DC">
        <w:rPr>
          <w:rFonts w:ascii="Arial" w:hAnsi="Arial" w:cs="Arial"/>
          <w:sz w:val="24"/>
          <w:szCs w:val="24"/>
        </w:rPr>
        <w:t>training curriculum</w:t>
      </w:r>
      <w:r w:rsidR="00861549" w:rsidRPr="00F049A5">
        <w:rPr>
          <w:rFonts w:ascii="Arial" w:hAnsi="Arial" w:cs="Arial"/>
          <w:sz w:val="24"/>
          <w:szCs w:val="24"/>
        </w:rPr>
        <w:t>.</w:t>
      </w:r>
    </w:p>
    <w:p w14:paraId="799170C9" w14:textId="77777777" w:rsidR="00861549" w:rsidRPr="00F049A5" w:rsidRDefault="00861549" w:rsidP="003878A9">
      <w:pPr>
        <w:rPr>
          <w:rFonts w:ascii="Arial" w:hAnsi="Arial" w:cs="Arial"/>
          <w:b/>
          <w:bCs/>
          <w:sz w:val="24"/>
          <w:szCs w:val="24"/>
        </w:rPr>
      </w:pPr>
      <w:r w:rsidRPr="00F049A5">
        <w:rPr>
          <w:rFonts w:ascii="Arial" w:hAnsi="Arial" w:cs="Arial"/>
          <w:b/>
          <w:bCs/>
          <w:sz w:val="24"/>
          <w:szCs w:val="24"/>
        </w:rPr>
        <w:t>Frequently Asked Questions</w:t>
      </w:r>
    </w:p>
    <w:p w14:paraId="5BA0CFE5" w14:textId="77777777" w:rsidR="003878A9" w:rsidRPr="00F049A5" w:rsidRDefault="003878A9" w:rsidP="003878A9">
      <w:pPr>
        <w:rPr>
          <w:rFonts w:ascii="Arial" w:hAnsi="Arial" w:cs="Arial"/>
          <w:sz w:val="24"/>
          <w:szCs w:val="24"/>
        </w:rPr>
      </w:pPr>
      <w:r w:rsidRPr="00F049A5">
        <w:rPr>
          <w:rFonts w:ascii="Arial" w:hAnsi="Arial" w:cs="Arial"/>
          <w:b/>
          <w:bCs/>
          <w:sz w:val="24"/>
          <w:szCs w:val="24"/>
        </w:rPr>
        <w:t>I’m new to the sport, what do I need to buy? Do we get a uniform?</w:t>
      </w:r>
    </w:p>
    <w:p w14:paraId="43546E37" w14:textId="64C4CC74" w:rsidR="003878A9" w:rsidRPr="00F049A5" w:rsidRDefault="003878A9" w:rsidP="003878A9">
      <w:pPr>
        <w:numPr>
          <w:ilvl w:val="0"/>
          <w:numId w:val="1"/>
        </w:numPr>
        <w:rPr>
          <w:rFonts w:ascii="Arial" w:hAnsi="Arial" w:cs="Arial"/>
          <w:sz w:val="24"/>
          <w:szCs w:val="24"/>
        </w:rPr>
      </w:pPr>
      <w:r w:rsidRPr="00F049A5">
        <w:rPr>
          <w:rFonts w:ascii="Arial" w:hAnsi="Arial" w:cs="Arial"/>
          <w:sz w:val="24"/>
          <w:szCs w:val="24"/>
        </w:rPr>
        <w:t xml:space="preserve">Your registration fee includes </w:t>
      </w:r>
      <w:r w:rsidR="00662541">
        <w:rPr>
          <w:rFonts w:ascii="Arial" w:hAnsi="Arial" w:cs="Arial"/>
          <w:sz w:val="24"/>
          <w:szCs w:val="24"/>
        </w:rPr>
        <w:t>a training jersey</w:t>
      </w:r>
      <w:r w:rsidR="006D75C8">
        <w:rPr>
          <w:rFonts w:ascii="Arial" w:hAnsi="Arial" w:cs="Arial"/>
          <w:sz w:val="24"/>
          <w:szCs w:val="24"/>
        </w:rPr>
        <w:t xml:space="preserve"> and </w:t>
      </w:r>
      <w:r w:rsidR="003C1A1C">
        <w:rPr>
          <w:rFonts w:ascii="Arial" w:hAnsi="Arial" w:cs="Arial"/>
          <w:sz w:val="24"/>
          <w:szCs w:val="24"/>
        </w:rPr>
        <w:t>age-appropriate</w:t>
      </w:r>
      <w:r w:rsidR="006D75C8">
        <w:rPr>
          <w:rFonts w:ascii="Arial" w:hAnsi="Arial" w:cs="Arial"/>
          <w:sz w:val="24"/>
          <w:szCs w:val="24"/>
        </w:rPr>
        <w:t xml:space="preserve"> ball.</w:t>
      </w:r>
    </w:p>
    <w:p w14:paraId="19150EA5" w14:textId="789AEB37" w:rsidR="003878A9" w:rsidRPr="00F049A5" w:rsidRDefault="003878A9" w:rsidP="003878A9">
      <w:pPr>
        <w:numPr>
          <w:ilvl w:val="0"/>
          <w:numId w:val="1"/>
        </w:numPr>
        <w:rPr>
          <w:rFonts w:ascii="Arial" w:hAnsi="Arial" w:cs="Arial"/>
          <w:sz w:val="24"/>
          <w:szCs w:val="24"/>
        </w:rPr>
      </w:pPr>
      <w:r w:rsidRPr="00F049A5">
        <w:rPr>
          <w:rFonts w:ascii="Arial" w:hAnsi="Arial" w:cs="Arial"/>
          <w:sz w:val="24"/>
          <w:szCs w:val="24"/>
        </w:rPr>
        <w:t xml:space="preserve">You will need black shorts, black shorts, shin guards, and soccer cleats. Note that </w:t>
      </w:r>
      <w:r w:rsidR="00861549" w:rsidRPr="00F049A5">
        <w:rPr>
          <w:rFonts w:ascii="Arial" w:hAnsi="Arial" w:cs="Arial"/>
          <w:sz w:val="24"/>
          <w:szCs w:val="24"/>
        </w:rPr>
        <w:t xml:space="preserve">the </w:t>
      </w:r>
      <w:r w:rsidRPr="00F049A5">
        <w:rPr>
          <w:rFonts w:ascii="Arial" w:hAnsi="Arial" w:cs="Arial"/>
          <w:sz w:val="24"/>
          <w:szCs w:val="24"/>
        </w:rPr>
        <w:t>cleats need to be soccer cleats. Anything with a toe cleat, such as baseball or football</w:t>
      </w:r>
      <w:r w:rsidR="00BE7211">
        <w:rPr>
          <w:rFonts w:ascii="Arial" w:hAnsi="Arial" w:cs="Arial"/>
          <w:sz w:val="24"/>
          <w:szCs w:val="24"/>
        </w:rPr>
        <w:t>, is prohibited</w:t>
      </w:r>
      <w:r w:rsidRPr="00F049A5">
        <w:rPr>
          <w:rFonts w:ascii="Arial" w:hAnsi="Arial" w:cs="Arial"/>
          <w:sz w:val="24"/>
          <w:szCs w:val="24"/>
        </w:rPr>
        <w:t>.</w:t>
      </w:r>
    </w:p>
    <w:p w14:paraId="57DFA18A" w14:textId="77777777" w:rsidR="003878A9" w:rsidRPr="00F049A5" w:rsidRDefault="003878A9" w:rsidP="003878A9">
      <w:pPr>
        <w:rPr>
          <w:rFonts w:ascii="Arial" w:hAnsi="Arial" w:cs="Arial"/>
          <w:sz w:val="24"/>
          <w:szCs w:val="24"/>
        </w:rPr>
      </w:pPr>
      <w:r w:rsidRPr="00F049A5">
        <w:rPr>
          <w:rFonts w:ascii="Arial" w:hAnsi="Arial" w:cs="Arial"/>
          <w:b/>
          <w:bCs/>
          <w:sz w:val="24"/>
          <w:szCs w:val="24"/>
        </w:rPr>
        <w:t>What age groups do yo</w:t>
      </w:r>
      <w:r w:rsidR="00861549" w:rsidRPr="00F049A5">
        <w:rPr>
          <w:rFonts w:ascii="Arial" w:hAnsi="Arial" w:cs="Arial"/>
          <w:b/>
          <w:bCs/>
          <w:sz w:val="24"/>
          <w:szCs w:val="24"/>
        </w:rPr>
        <w:t>u offer?</w:t>
      </w:r>
    </w:p>
    <w:p w14:paraId="5F20D863" w14:textId="154FCDC3" w:rsidR="003878A9" w:rsidRPr="00B90139" w:rsidRDefault="003878A9" w:rsidP="00B90139">
      <w:pPr>
        <w:numPr>
          <w:ilvl w:val="0"/>
          <w:numId w:val="2"/>
        </w:numPr>
        <w:rPr>
          <w:rFonts w:ascii="Arial" w:hAnsi="Arial" w:cs="Arial"/>
          <w:sz w:val="24"/>
          <w:szCs w:val="24"/>
        </w:rPr>
      </w:pPr>
      <w:r w:rsidRPr="00F049A5">
        <w:rPr>
          <w:rFonts w:ascii="Arial" w:hAnsi="Arial" w:cs="Arial"/>
          <w:sz w:val="24"/>
          <w:szCs w:val="24"/>
        </w:rPr>
        <w:t>U</w:t>
      </w:r>
      <w:r w:rsidR="007912DC">
        <w:rPr>
          <w:rFonts w:ascii="Arial" w:hAnsi="Arial" w:cs="Arial"/>
          <w:sz w:val="24"/>
          <w:szCs w:val="24"/>
        </w:rPr>
        <w:t>6</w:t>
      </w:r>
      <w:r w:rsidR="00B90139">
        <w:rPr>
          <w:rFonts w:ascii="Arial" w:hAnsi="Arial" w:cs="Arial"/>
          <w:sz w:val="24"/>
          <w:szCs w:val="24"/>
        </w:rPr>
        <w:t xml:space="preserve"> – U1</w:t>
      </w:r>
      <w:r w:rsidR="007912DC">
        <w:rPr>
          <w:rFonts w:ascii="Arial" w:hAnsi="Arial" w:cs="Arial"/>
          <w:sz w:val="24"/>
          <w:szCs w:val="24"/>
        </w:rPr>
        <w:t>1</w:t>
      </w:r>
      <w:r w:rsidR="00F93966">
        <w:rPr>
          <w:rFonts w:ascii="Arial" w:hAnsi="Arial" w:cs="Arial"/>
          <w:sz w:val="24"/>
          <w:szCs w:val="24"/>
        </w:rPr>
        <w:t xml:space="preserve"> </w:t>
      </w:r>
      <w:r w:rsidRPr="00F049A5">
        <w:rPr>
          <w:rFonts w:ascii="Arial" w:hAnsi="Arial" w:cs="Arial"/>
          <w:sz w:val="24"/>
          <w:szCs w:val="24"/>
        </w:rPr>
        <w:t>[</w:t>
      </w:r>
      <w:r w:rsidR="00B90139">
        <w:rPr>
          <w:rFonts w:ascii="Arial" w:hAnsi="Arial" w:cs="Arial"/>
          <w:sz w:val="24"/>
          <w:szCs w:val="24"/>
        </w:rPr>
        <w:t>Players born 201</w:t>
      </w:r>
      <w:r w:rsidR="00BE7211">
        <w:rPr>
          <w:rFonts w:ascii="Arial" w:hAnsi="Arial" w:cs="Arial"/>
          <w:sz w:val="24"/>
          <w:szCs w:val="24"/>
        </w:rPr>
        <w:t>4</w:t>
      </w:r>
      <w:r w:rsidR="00B90139">
        <w:rPr>
          <w:rFonts w:ascii="Arial" w:hAnsi="Arial" w:cs="Arial"/>
          <w:sz w:val="24"/>
          <w:szCs w:val="24"/>
        </w:rPr>
        <w:t xml:space="preserve"> to 201</w:t>
      </w:r>
      <w:r w:rsidR="00BE7211">
        <w:rPr>
          <w:rFonts w:ascii="Arial" w:hAnsi="Arial" w:cs="Arial"/>
          <w:sz w:val="24"/>
          <w:szCs w:val="24"/>
        </w:rPr>
        <w:t>9</w:t>
      </w:r>
      <w:r w:rsidRPr="00F049A5">
        <w:rPr>
          <w:rFonts w:ascii="Arial" w:hAnsi="Arial" w:cs="Arial"/>
          <w:sz w:val="24"/>
          <w:szCs w:val="24"/>
        </w:rPr>
        <w:t xml:space="preserve">] </w:t>
      </w:r>
    </w:p>
    <w:p w14:paraId="0A1A4375" w14:textId="77777777" w:rsidR="003878A9" w:rsidRPr="00F049A5" w:rsidRDefault="003878A9" w:rsidP="003878A9">
      <w:pPr>
        <w:rPr>
          <w:rFonts w:ascii="Arial" w:hAnsi="Arial" w:cs="Arial"/>
          <w:sz w:val="24"/>
          <w:szCs w:val="24"/>
        </w:rPr>
      </w:pPr>
      <w:r w:rsidRPr="00F049A5">
        <w:rPr>
          <w:rFonts w:ascii="Arial" w:hAnsi="Arial" w:cs="Arial"/>
          <w:b/>
          <w:bCs/>
          <w:sz w:val="24"/>
          <w:szCs w:val="24"/>
        </w:rPr>
        <w:t>How much does it cost?</w:t>
      </w:r>
    </w:p>
    <w:p w14:paraId="2C9A8BCA" w14:textId="6E25E17E" w:rsidR="003878A9" w:rsidRPr="00F049A5" w:rsidRDefault="003878A9" w:rsidP="003878A9">
      <w:pPr>
        <w:numPr>
          <w:ilvl w:val="0"/>
          <w:numId w:val="3"/>
        </w:numPr>
        <w:rPr>
          <w:rFonts w:ascii="Arial" w:hAnsi="Arial" w:cs="Arial"/>
          <w:sz w:val="24"/>
          <w:szCs w:val="24"/>
        </w:rPr>
      </w:pPr>
      <w:r w:rsidRPr="00F049A5">
        <w:rPr>
          <w:rFonts w:ascii="Arial" w:hAnsi="Arial" w:cs="Arial"/>
          <w:sz w:val="24"/>
          <w:szCs w:val="24"/>
        </w:rPr>
        <w:t>$</w:t>
      </w:r>
      <w:r w:rsidR="00BE7211">
        <w:rPr>
          <w:rFonts w:ascii="Arial" w:hAnsi="Arial" w:cs="Arial"/>
          <w:sz w:val="24"/>
          <w:szCs w:val="24"/>
        </w:rPr>
        <w:t>10</w:t>
      </w:r>
      <w:r w:rsidRPr="00F049A5">
        <w:rPr>
          <w:rFonts w:ascii="Arial" w:hAnsi="Arial" w:cs="Arial"/>
          <w:sz w:val="24"/>
          <w:szCs w:val="24"/>
        </w:rPr>
        <w:t xml:space="preserve">0 </w:t>
      </w:r>
      <w:r w:rsidR="00BE7211">
        <w:rPr>
          <w:rFonts w:ascii="Arial" w:hAnsi="Arial" w:cs="Arial"/>
          <w:sz w:val="24"/>
          <w:szCs w:val="24"/>
        </w:rPr>
        <w:t>due at time of registration, and</w:t>
      </w:r>
      <w:r w:rsidR="006D75C8">
        <w:rPr>
          <w:rFonts w:ascii="Arial" w:hAnsi="Arial" w:cs="Arial"/>
          <w:sz w:val="24"/>
          <w:szCs w:val="24"/>
        </w:rPr>
        <w:t xml:space="preserve"> </w:t>
      </w:r>
    </w:p>
    <w:p w14:paraId="3FF18545" w14:textId="77777777" w:rsidR="00861549" w:rsidRPr="00F049A5" w:rsidRDefault="00861549" w:rsidP="003878A9">
      <w:pPr>
        <w:numPr>
          <w:ilvl w:val="0"/>
          <w:numId w:val="3"/>
        </w:numPr>
        <w:rPr>
          <w:rFonts w:ascii="Arial" w:hAnsi="Arial" w:cs="Arial"/>
          <w:sz w:val="24"/>
          <w:szCs w:val="24"/>
        </w:rPr>
      </w:pPr>
      <w:r w:rsidRPr="00F049A5">
        <w:rPr>
          <w:rFonts w:ascii="Arial" w:hAnsi="Arial" w:cs="Arial"/>
          <w:sz w:val="24"/>
          <w:szCs w:val="24"/>
        </w:rPr>
        <w:t>$20 per Player Monthly Training Fees</w:t>
      </w:r>
      <w:r w:rsidR="009A6280">
        <w:rPr>
          <w:rFonts w:ascii="Arial" w:hAnsi="Arial" w:cs="Arial"/>
          <w:sz w:val="24"/>
          <w:szCs w:val="24"/>
        </w:rPr>
        <w:t xml:space="preserve"> (only during session months Sep-Nov and Feb-Apr)</w:t>
      </w:r>
    </w:p>
    <w:p w14:paraId="2F928D72" w14:textId="42E45997" w:rsidR="00F049A5" w:rsidRDefault="003C1A1C" w:rsidP="003878A9">
      <w:pPr>
        <w:rPr>
          <w:rFonts w:ascii="Arial" w:hAnsi="Arial" w:cs="Arial"/>
          <w:b/>
          <w:bCs/>
          <w:sz w:val="24"/>
          <w:szCs w:val="24"/>
        </w:rPr>
      </w:pPr>
      <w:r>
        <w:rPr>
          <w:rFonts w:ascii="Arial" w:hAnsi="Arial" w:cs="Arial"/>
          <w:b/>
          <w:bCs/>
          <w:sz w:val="24"/>
          <w:szCs w:val="24"/>
        </w:rPr>
        <w:t>Or</w:t>
      </w:r>
    </w:p>
    <w:p w14:paraId="7D8DC829" w14:textId="5FBB418D" w:rsidR="003C1A1C" w:rsidRDefault="003C1A1C" w:rsidP="003C1A1C">
      <w:pPr>
        <w:pStyle w:val="ListParagraph"/>
        <w:numPr>
          <w:ilvl w:val="0"/>
          <w:numId w:val="11"/>
        </w:numPr>
        <w:rPr>
          <w:rFonts w:ascii="Arial" w:hAnsi="Arial" w:cs="Arial"/>
          <w:sz w:val="24"/>
          <w:szCs w:val="24"/>
        </w:rPr>
      </w:pPr>
      <w:r w:rsidRPr="003C1A1C">
        <w:rPr>
          <w:rFonts w:ascii="Arial" w:hAnsi="Arial" w:cs="Arial"/>
          <w:sz w:val="24"/>
          <w:szCs w:val="24"/>
        </w:rPr>
        <w:t>One-time fee of $</w:t>
      </w:r>
      <w:r w:rsidR="00BE7211">
        <w:rPr>
          <w:rFonts w:ascii="Arial" w:hAnsi="Arial" w:cs="Arial"/>
          <w:sz w:val="24"/>
          <w:szCs w:val="24"/>
        </w:rPr>
        <w:t>220</w:t>
      </w:r>
      <w:r w:rsidRPr="003C1A1C">
        <w:rPr>
          <w:rFonts w:ascii="Arial" w:hAnsi="Arial" w:cs="Arial"/>
          <w:sz w:val="24"/>
          <w:szCs w:val="24"/>
        </w:rPr>
        <w:t xml:space="preserve"> </w:t>
      </w:r>
      <w:r w:rsidR="007912DC">
        <w:rPr>
          <w:rFonts w:ascii="Arial" w:hAnsi="Arial" w:cs="Arial"/>
          <w:sz w:val="24"/>
          <w:szCs w:val="24"/>
        </w:rPr>
        <w:t>(full twenty weeks) or $160 (Fall or Spring)</w:t>
      </w:r>
    </w:p>
    <w:p w14:paraId="70D0B206" w14:textId="77777777" w:rsidR="007912DC" w:rsidRPr="003C1A1C" w:rsidRDefault="007912DC" w:rsidP="007912DC">
      <w:pPr>
        <w:pStyle w:val="ListParagraph"/>
        <w:rPr>
          <w:rFonts w:ascii="Arial" w:hAnsi="Arial" w:cs="Arial"/>
          <w:sz w:val="24"/>
          <w:szCs w:val="24"/>
        </w:rPr>
      </w:pPr>
    </w:p>
    <w:p w14:paraId="24491F0A" w14:textId="77777777" w:rsidR="003878A9" w:rsidRPr="00F049A5" w:rsidRDefault="003878A9" w:rsidP="003878A9">
      <w:pPr>
        <w:rPr>
          <w:rFonts w:ascii="Arial" w:hAnsi="Arial" w:cs="Arial"/>
          <w:sz w:val="24"/>
          <w:szCs w:val="24"/>
        </w:rPr>
      </w:pPr>
      <w:r w:rsidRPr="00F049A5">
        <w:rPr>
          <w:rFonts w:ascii="Arial" w:hAnsi="Arial" w:cs="Arial"/>
          <w:b/>
          <w:bCs/>
          <w:sz w:val="24"/>
          <w:szCs w:val="24"/>
        </w:rPr>
        <w:t xml:space="preserve">What size soccer ball do I need? </w:t>
      </w:r>
    </w:p>
    <w:p w14:paraId="24388732" w14:textId="77777777" w:rsidR="003878A9" w:rsidRDefault="003878A9" w:rsidP="003878A9">
      <w:pPr>
        <w:numPr>
          <w:ilvl w:val="0"/>
          <w:numId w:val="4"/>
        </w:numPr>
        <w:rPr>
          <w:rFonts w:ascii="Arial" w:hAnsi="Arial" w:cs="Arial"/>
          <w:sz w:val="24"/>
          <w:szCs w:val="24"/>
        </w:rPr>
      </w:pPr>
      <w:r w:rsidRPr="00F049A5">
        <w:rPr>
          <w:rFonts w:ascii="Arial" w:hAnsi="Arial" w:cs="Arial"/>
          <w:sz w:val="24"/>
          <w:szCs w:val="24"/>
        </w:rPr>
        <w:t>CAC will provide the appropriate ball.  The player is responsible</w:t>
      </w:r>
      <w:r w:rsidR="00861549" w:rsidRPr="00F049A5">
        <w:rPr>
          <w:rFonts w:ascii="Arial" w:hAnsi="Arial" w:cs="Arial"/>
          <w:sz w:val="24"/>
          <w:szCs w:val="24"/>
        </w:rPr>
        <w:t xml:space="preserve"> </w:t>
      </w:r>
      <w:r w:rsidR="00314072">
        <w:rPr>
          <w:rFonts w:ascii="Arial" w:hAnsi="Arial" w:cs="Arial"/>
          <w:sz w:val="24"/>
          <w:szCs w:val="24"/>
        </w:rPr>
        <w:t xml:space="preserve">for bringing </w:t>
      </w:r>
      <w:r w:rsidRPr="00F049A5">
        <w:rPr>
          <w:rFonts w:ascii="Arial" w:hAnsi="Arial" w:cs="Arial"/>
          <w:sz w:val="24"/>
          <w:szCs w:val="24"/>
        </w:rPr>
        <w:t>it to each practice.</w:t>
      </w:r>
    </w:p>
    <w:p w14:paraId="6B48ECF6" w14:textId="77777777" w:rsidR="00BE7211" w:rsidRPr="00F049A5" w:rsidRDefault="00BE7211" w:rsidP="00BE7211">
      <w:pPr>
        <w:ind w:left="720"/>
        <w:rPr>
          <w:rFonts w:ascii="Arial" w:hAnsi="Arial" w:cs="Arial"/>
          <w:sz w:val="24"/>
          <w:szCs w:val="24"/>
        </w:rPr>
      </w:pPr>
    </w:p>
    <w:p w14:paraId="27A7445C" w14:textId="77777777" w:rsidR="003878A9" w:rsidRPr="00F049A5" w:rsidRDefault="003878A9" w:rsidP="003878A9">
      <w:pPr>
        <w:rPr>
          <w:rFonts w:ascii="Arial" w:hAnsi="Arial" w:cs="Arial"/>
          <w:sz w:val="24"/>
          <w:szCs w:val="24"/>
        </w:rPr>
      </w:pPr>
      <w:r w:rsidRPr="00F049A5">
        <w:rPr>
          <w:rFonts w:ascii="Arial" w:hAnsi="Arial" w:cs="Arial"/>
          <w:b/>
          <w:bCs/>
          <w:sz w:val="24"/>
          <w:szCs w:val="24"/>
        </w:rPr>
        <w:lastRenderedPageBreak/>
        <w:t xml:space="preserve">When does the season begin? </w:t>
      </w:r>
    </w:p>
    <w:p w14:paraId="56F643EE" w14:textId="0C67BF41" w:rsidR="003878A9" w:rsidRPr="00F049A5" w:rsidRDefault="003878A9" w:rsidP="003878A9">
      <w:pPr>
        <w:numPr>
          <w:ilvl w:val="0"/>
          <w:numId w:val="5"/>
        </w:numPr>
        <w:rPr>
          <w:rFonts w:ascii="Arial" w:hAnsi="Arial" w:cs="Arial"/>
          <w:sz w:val="24"/>
          <w:szCs w:val="24"/>
        </w:rPr>
      </w:pPr>
      <w:r w:rsidRPr="00F049A5">
        <w:rPr>
          <w:rFonts w:ascii="Arial" w:hAnsi="Arial" w:cs="Arial"/>
          <w:sz w:val="24"/>
          <w:szCs w:val="24"/>
        </w:rPr>
        <w:t xml:space="preserve">The official season </w:t>
      </w:r>
      <w:r w:rsidR="00BE7211">
        <w:rPr>
          <w:rFonts w:ascii="Arial" w:hAnsi="Arial" w:cs="Arial"/>
          <w:sz w:val="24"/>
          <w:szCs w:val="24"/>
        </w:rPr>
        <w:t>begins at the beginning of September and ends in November. It restarts in February and ends</w:t>
      </w:r>
      <w:r w:rsidR="00F049A5" w:rsidRPr="00F049A5">
        <w:rPr>
          <w:rFonts w:ascii="Arial" w:hAnsi="Arial" w:cs="Arial"/>
          <w:sz w:val="24"/>
          <w:szCs w:val="24"/>
        </w:rPr>
        <w:t xml:space="preserve"> in April</w:t>
      </w:r>
      <w:r w:rsidRPr="00F049A5">
        <w:rPr>
          <w:rFonts w:ascii="Arial" w:hAnsi="Arial" w:cs="Arial"/>
          <w:sz w:val="24"/>
          <w:szCs w:val="24"/>
        </w:rPr>
        <w:t>.</w:t>
      </w:r>
    </w:p>
    <w:p w14:paraId="4098D861" w14:textId="114A897E" w:rsidR="003878A9" w:rsidRPr="00F049A5" w:rsidRDefault="003878A9" w:rsidP="003878A9">
      <w:pPr>
        <w:rPr>
          <w:rFonts w:ascii="Arial" w:hAnsi="Arial" w:cs="Arial"/>
          <w:sz w:val="24"/>
          <w:szCs w:val="24"/>
        </w:rPr>
      </w:pPr>
      <w:r w:rsidRPr="00F049A5">
        <w:rPr>
          <w:rFonts w:ascii="Arial" w:hAnsi="Arial" w:cs="Arial"/>
          <w:b/>
          <w:bCs/>
          <w:sz w:val="24"/>
          <w:szCs w:val="24"/>
        </w:rPr>
        <w:t>What nights are practices held on</w:t>
      </w:r>
      <w:r w:rsidR="007912DC">
        <w:rPr>
          <w:rFonts w:ascii="Arial" w:hAnsi="Arial" w:cs="Arial"/>
          <w:b/>
          <w:bCs/>
          <w:sz w:val="24"/>
          <w:szCs w:val="24"/>
        </w:rPr>
        <w:t>,</w:t>
      </w:r>
      <w:r w:rsidRPr="00F049A5">
        <w:rPr>
          <w:rFonts w:ascii="Arial" w:hAnsi="Arial" w:cs="Arial"/>
          <w:b/>
          <w:bCs/>
          <w:sz w:val="24"/>
          <w:szCs w:val="24"/>
        </w:rPr>
        <w:t xml:space="preserve"> and where?</w:t>
      </w:r>
    </w:p>
    <w:p w14:paraId="42B1CFB0" w14:textId="5DA64442" w:rsidR="003878A9" w:rsidRDefault="006D75C8" w:rsidP="00F16AA9">
      <w:pPr>
        <w:numPr>
          <w:ilvl w:val="0"/>
          <w:numId w:val="8"/>
        </w:numPr>
        <w:rPr>
          <w:rFonts w:ascii="Arial" w:hAnsi="Arial" w:cs="Arial"/>
          <w:sz w:val="24"/>
          <w:szCs w:val="24"/>
        </w:rPr>
      </w:pPr>
      <w:r>
        <w:rPr>
          <w:rFonts w:ascii="Arial" w:hAnsi="Arial" w:cs="Arial"/>
          <w:sz w:val="24"/>
          <w:szCs w:val="24"/>
        </w:rPr>
        <w:t>Tuesdays and Thursdays (time and location TBD)</w:t>
      </w:r>
    </w:p>
    <w:p w14:paraId="3A797398" w14:textId="208612CA" w:rsidR="003878A9" w:rsidRPr="00F049A5" w:rsidRDefault="003878A9" w:rsidP="003878A9">
      <w:pPr>
        <w:rPr>
          <w:rFonts w:ascii="Arial" w:hAnsi="Arial" w:cs="Arial"/>
          <w:sz w:val="24"/>
          <w:szCs w:val="24"/>
        </w:rPr>
      </w:pPr>
      <w:r w:rsidRPr="00F049A5">
        <w:rPr>
          <w:rFonts w:ascii="Arial" w:hAnsi="Arial" w:cs="Arial"/>
          <w:b/>
          <w:bCs/>
          <w:sz w:val="24"/>
          <w:szCs w:val="24"/>
        </w:rPr>
        <w:t xml:space="preserve">What’s the </w:t>
      </w:r>
      <w:r w:rsidR="00662541">
        <w:rPr>
          <w:rFonts w:ascii="Arial" w:hAnsi="Arial" w:cs="Arial"/>
          <w:b/>
          <w:bCs/>
          <w:sz w:val="24"/>
          <w:szCs w:val="24"/>
        </w:rPr>
        <w:t xml:space="preserve">difference between </w:t>
      </w:r>
      <w:r w:rsidR="004078CE" w:rsidRPr="00F049A5">
        <w:rPr>
          <w:rFonts w:ascii="Arial" w:hAnsi="Arial" w:cs="Arial"/>
          <w:b/>
          <w:bCs/>
          <w:sz w:val="24"/>
          <w:szCs w:val="24"/>
        </w:rPr>
        <w:t>Academy</w:t>
      </w:r>
      <w:r w:rsidR="003C1A1C">
        <w:rPr>
          <w:rFonts w:ascii="Arial" w:hAnsi="Arial" w:cs="Arial"/>
          <w:b/>
          <w:bCs/>
          <w:sz w:val="24"/>
          <w:szCs w:val="24"/>
        </w:rPr>
        <w:t>, Recreational</w:t>
      </w:r>
      <w:r w:rsidR="00BF2FFA">
        <w:rPr>
          <w:rFonts w:ascii="Arial" w:hAnsi="Arial" w:cs="Arial"/>
          <w:b/>
          <w:bCs/>
          <w:sz w:val="24"/>
          <w:szCs w:val="24"/>
        </w:rPr>
        <w:t xml:space="preserve">, Hybrid, </w:t>
      </w:r>
      <w:r w:rsidRPr="00F049A5">
        <w:rPr>
          <w:rFonts w:ascii="Arial" w:hAnsi="Arial" w:cs="Arial"/>
          <w:b/>
          <w:bCs/>
          <w:sz w:val="24"/>
          <w:szCs w:val="24"/>
        </w:rPr>
        <w:t xml:space="preserve">and Competitive </w:t>
      </w:r>
      <w:r w:rsidR="007912DC">
        <w:rPr>
          <w:rFonts w:ascii="Arial" w:hAnsi="Arial" w:cs="Arial"/>
          <w:b/>
          <w:bCs/>
          <w:sz w:val="24"/>
          <w:szCs w:val="24"/>
        </w:rPr>
        <w:t>Programs</w:t>
      </w:r>
      <w:r w:rsidRPr="00F049A5">
        <w:rPr>
          <w:rFonts w:ascii="Arial" w:hAnsi="Arial" w:cs="Arial"/>
          <w:b/>
          <w:bCs/>
          <w:sz w:val="24"/>
          <w:szCs w:val="24"/>
        </w:rPr>
        <w:t>?</w:t>
      </w:r>
    </w:p>
    <w:p w14:paraId="65B21754" w14:textId="2D83DF8E" w:rsidR="00BE7211" w:rsidRDefault="00BE7211" w:rsidP="003878A9">
      <w:pPr>
        <w:numPr>
          <w:ilvl w:val="0"/>
          <w:numId w:val="9"/>
        </w:numPr>
        <w:rPr>
          <w:rFonts w:ascii="Arial" w:hAnsi="Arial" w:cs="Arial"/>
          <w:sz w:val="24"/>
          <w:szCs w:val="24"/>
        </w:rPr>
      </w:pPr>
      <w:r w:rsidRPr="00BE7211">
        <w:rPr>
          <w:rFonts w:ascii="Arial" w:hAnsi="Arial" w:cs="Arial"/>
          <w:sz w:val="24"/>
          <w:szCs w:val="24"/>
        </w:rPr>
        <w:t xml:space="preserve">Our Academy Program is akin to a soccer school, focusing primarily on training and skill development rather than team competition. It </w:t>
      </w:r>
      <w:r>
        <w:rPr>
          <w:rFonts w:ascii="Arial" w:hAnsi="Arial" w:cs="Arial"/>
          <w:sz w:val="24"/>
          <w:szCs w:val="24"/>
        </w:rPr>
        <w:t xml:space="preserve">is an ideal entry point for young athletes </w:t>
      </w:r>
      <w:r w:rsidRPr="00BE7211">
        <w:rPr>
          <w:rFonts w:ascii="Arial" w:hAnsi="Arial" w:cs="Arial"/>
          <w:sz w:val="24"/>
          <w:szCs w:val="24"/>
        </w:rPr>
        <w:t xml:space="preserve">eager to learn the basics of soccer in a structured and supportive environment. Led by our Academy Director and staffed by Club/USSF Certified coaches, the Academy emphasizes fundamental skills, </w:t>
      </w:r>
      <w:r w:rsidR="00BF2FFA">
        <w:rPr>
          <w:rFonts w:ascii="Arial" w:hAnsi="Arial" w:cs="Arial"/>
          <w:sz w:val="24"/>
          <w:szCs w:val="24"/>
        </w:rPr>
        <w:t>techniques</w:t>
      </w:r>
      <w:r w:rsidRPr="00BE7211">
        <w:rPr>
          <w:rFonts w:ascii="Arial" w:hAnsi="Arial" w:cs="Arial"/>
          <w:sz w:val="24"/>
          <w:szCs w:val="24"/>
        </w:rPr>
        <w:t>, and understanding of the game. Unlike traditional team-based setups, there are no set teams or competitive games in the Academy Program. Instead, participants engage in tailored training sessions to enhance their abilities and passion for the sport. It's the perfect starting point for young players to lay the foundation for their soccer journey, fostering a lifelong love for the game.</w:t>
      </w:r>
    </w:p>
    <w:p w14:paraId="3881DFD1" w14:textId="5BA06924" w:rsidR="00BE7211" w:rsidRDefault="00BE7211" w:rsidP="003878A9">
      <w:pPr>
        <w:numPr>
          <w:ilvl w:val="0"/>
          <w:numId w:val="9"/>
        </w:numPr>
        <w:rPr>
          <w:rFonts w:ascii="Arial" w:hAnsi="Arial" w:cs="Arial"/>
          <w:sz w:val="24"/>
          <w:szCs w:val="24"/>
        </w:rPr>
      </w:pPr>
      <w:r w:rsidRPr="00BE7211">
        <w:rPr>
          <w:rFonts w:ascii="Arial" w:hAnsi="Arial" w:cs="Arial"/>
          <w:sz w:val="24"/>
          <w:szCs w:val="24"/>
        </w:rPr>
        <w:t xml:space="preserve">Our Recreational Program offers a fun and social soccer experience for players of all skill levels. With two ten-week seasons held in the fall and spring, this program </w:t>
      </w:r>
      <w:r>
        <w:rPr>
          <w:rFonts w:ascii="Arial" w:hAnsi="Arial" w:cs="Arial"/>
          <w:sz w:val="24"/>
          <w:szCs w:val="24"/>
        </w:rPr>
        <w:t>allows</w:t>
      </w:r>
      <w:r w:rsidRPr="00BE7211">
        <w:rPr>
          <w:rFonts w:ascii="Arial" w:hAnsi="Arial" w:cs="Arial"/>
          <w:sz w:val="24"/>
          <w:szCs w:val="24"/>
        </w:rPr>
        <w:t xml:space="preserve"> children to learn the game while enjoying organized practices and games. Led by parent volunteer coaches, practices are held regularly to help players develop their skills and understanding of the game. Additionally, scheduled games against other recreational-level teams provide valuable opportunities for friendly competition and camaraderie.</w:t>
      </w:r>
    </w:p>
    <w:p w14:paraId="68601435" w14:textId="47DA65F4" w:rsidR="00BF2FFA" w:rsidRPr="00BF2FFA" w:rsidRDefault="00BF2FFA" w:rsidP="00BF2FFA">
      <w:pPr>
        <w:numPr>
          <w:ilvl w:val="0"/>
          <w:numId w:val="9"/>
        </w:numPr>
        <w:rPr>
          <w:rFonts w:ascii="Arial" w:hAnsi="Arial" w:cs="Arial"/>
          <w:sz w:val="24"/>
          <w:szCs w:val="24"/>
        </w:rPr>
      </w:pPr>
      <w:r>
        <w:rPr>
          <w:rFonts w:ascii="Arial" w:hAnsi="Arial" w:cs="Arial"/>
          <w:sz w:val="24"/>
          <w:szCs w:val="24"/>
        </w:rPr>
        <w:t>O</w:t>
      </w:r>
      <w:r w:rsidRPr="00BF2FFA">
        <w:rPr>
          <w:rFonts w:ascii="Arial" w:hAnsi="Arial" w:cs="Arial"/>
          <w:sz w:val="24"/>
          <w:szCs w:val="24"/>
        </w:rPr>
        <w:t xml:space="preserve">ur Hybrid Program </w:t>
      </w:r>
      <w:r>
        <w:rPr>
          <w:rFonts w:ascii="Arial" w:hAnsi="Arial" w:cs="Arial"/>
          <w:sz w:val="24"/>
          <w:szCs w:val="24"/>
        </w:rPr>
        <w:t>is</w:t>
      </w:r>
      <w:r w:rsidRPr="00BF2FFA">
        <w:rPr>
          <w:rFonts w:ascii="Arial" w:hAnsi="Arial" w:cs="Arial"/>
          <w:sz w:val="24"/>
          <w:szCs w:val="24"/>
        </w:rPr>
        <w:t xml:space="preserve"> a unique bridge between recreational and competitive play, offering players the best of both worlds. Designed to provide a flexible and inclusive experience, this program allows participants to continue playing games locally in Sierra Vista while </w:t>
      </w:r>
      <w:r w:rsidRPr="00BF2FFA">
        <w:rPr>
          <w:rFonts w:ascii="Arial" w:hAnsi="Arial" w:cs="Arial"/>
          <w:sz w:val="24"/>
          <w:szCs w:val="24"/>
        </w:rPr>
        <w:t>opening</w:t>
      </w:r>
      <w:r w:rsidRPr="00BF2FFA">
        <w:rPr>
          <w:rFonts w:ascii="Arial" w:hAnsi="Arial" w:cs="Arial"/>
          <w:sz w:val="24"/>
          <w:szCs w:val="24"/>
        </w:rPr>
        <w:t xml:space="preserve"> opportunities for more competitive play and tournament exposure. Led by our experienced and licensed club coaches, hybrid teams follow a carefully curated training regimen </w:t>
      </w:r>
      <w:r>
        <w:rPr>
          <w:rFonts w:ascii="Arial" w:hAnsi="Arial" w:cs="Arial"/>
          <w:sz w:val="24"/>
          <w:szCs w:val="24"/>
        </w:rPr>
        <w:t>to develop</w:t>
      </w:r>
      <w:r w:rsidRPr="00BF2FFA">
        <w:rPr>
          <w:rFonts w:ascii="Arial" w:hAnsi="Arial" w:cs="Arial"/>
          <w:sz w:val="24"/>
          <w:szCs w:val="24"/>
        </w:rPr>
        <w:t xml:space="preserve"> individual skills and team cohesion.</w:t>
      </w:r>
    </w:p>
    <w:p w14:paraId="5E4395DF" w14:textId="7939D46E" w:rsidR="008759DC" w:rsidRPr="00BE7211" w:rsidRDefault="00BE7211" w:rsidP="00BE7211">
      <w:pPr>
        <w:pStyle w:val="ListParagraph"/>
        <w:numPr>
          <w:ilvl w:val="0"/>
          <w:numId w:val="9"/>
        </w:numPr>
        <w:rPr>
          <w:rFonts w:ascii="Arial" w:hAnsi="Arial" w:cs="Arial"/>
        </w:rPr>
      </w:pPr>
      <w:r w:rsidRPr="00BE7211">
        <w:rPr>
          <w:rFonts w:ascii="Arial" w:hAnsi="Arial" w:cs="Arial"/>
          <w:sz w:val="24"/>
          <w:szCs w:val="24"/>
        </w:rPr>
        <w:t xml:space="preserve">For players who are more serious about soccer and wish to take their game to the next level, our Competitive Program offers </w:t>
      </w:r>
      <w:r w:rsidRPr="00BE7211">
        <w:rPr>
          <w:rFonts w:ascii="Arial" w:hAnsi="Arial" w:cs="Arial"/>
          <w:sz w:val="24"/>
          <w:szCs w:val="24"/>
        </w:rPr>
        <w:t>year</w:t>
      </w:r>
      <w:r w:rsidRPr="00BE7211">
        <w:rPr>
          <w:rFonts w:ascii="Arial" w:hAnsi="Arial" w:cs="Arial"/>
          <w:sz w:val="24"/>
          <w:szCs w:val="24"/>
        </w:rPr>
        <w:t xml:space="preserve">-round training and playing experience. </w:t>
      </w:r>
      <w:r>
        <w:rPr>
          <w:rFonts w:ascii="Arial" w:hAnsi="Arial" w:cs="Arial"/>
          <w:sz w:val="24"/>
          <w:szCs w:val="24"/>
        </w:rPr>
        <w:t>From</w:t>
      </w:r>
      <w:r w:rsidRPr="00BE7211">
        <w:rPr>
          <w:rFonts w:ascii="Arial" w:hAnsi="Arial" w:cs="Arial"/>
          <w:sz w:val="24"/>
          <w:szCs w:val="24"/>
        </w:rPr>
        <w:t xml:space="preserve"> fall to spring, this program caters to players with varying skill levels, from premier-level athletes to those just starting in competitive play. Led by experienced</w:t>
      </w:r>
      <w:r w:rsidR="00BF2FFA">
        <w:rPr>
          <w:rFonts w:ascii="Arial" w:hAnsi="Arial" w:cs="Arial"/>
          <w:sz w:val="24"/>
          <w:szCs w:val="24"/>
        </w:rPr>
        <w:t xml:space="preserve"> and licensed</w:t>
      </w:r>
      <w:r w:rsidRPr="00BE7211">
        <w:rPr>
          <w:rFonts w:ascii="Arial" w:hAnsi="Arial" w:cs="Arial"/>
          <w:sz w:val="24"/>
          <w:szCs w:val="24"/>
        </w:rPr>
        <w:t xml:space="preserve"> coaches, our competitive teams participate in regular training sessions, league matches, and tournaments, both locally and regionally. While we strive to accommodate all players on a team, it's important to note that team selection is based on skill level and commitment, and not every player may be placed on a team. However, our goal remains to provide a supportive and challenging environment where players can reach their full potential and thrive as athletes.</w:t>
      </w:r>
    </w:p>
    <w:sectPr w:rsidR="008759DC" w:rsidRPr="00BE7211" w:rsidSect="00F049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2B7"/>
    <w:multiLevelType w:val="multilevel"/>
    <w:tmpl w:val="1432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6852"/>
    <w:multiLevelType w:val="multilevel"/>
    <w:tmpl w:val="D1B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70AA"/>
    <w:multiLevelType w:val="multilevel"/>
    <w:tmpl w:val="01D4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9077D"/>
    <w:multiLevelType w:val="multilevel"/>
    <w:tmpl w:val="D9E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B15FD"/>
    <w:multiLevelType w:val="multilevel"/>
    <w:tmpl w:val="739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8290E"/>
    <w:multiLevelType w:val="multilevel"/>
    <w:tmpl w:val="775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F610B"/>
    <w:multiLevelType w:val="multilevel"/>
    <w:tmpl w:val="4BC0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02904"/>
    <w:multiLevelType w:val="hybridMultilevel"/>
    <w:tmpl w:val="6D40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93E5B"/>
    <w:multiLevelType w:val="multilevel"/>
    <w:tmpl w:val="BEAE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229FD"/>
    <w:multiLevelType w:val="multilevel"/>
    <w:tmpl w:val="132A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D63D7"/>
    <w:multiLevelType w:val="multilevel"/>
    <w:tmpl w:val="F62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938199">
    <w:abstractNumId w:val="2"/>
  </w:num>
  <w:num w:numId="2" w16cid:durableId="1620064526">
    <w:abstractNumId w:val="10"/>
  </w:num>
  <w:num w:numId="3" w16cid:durableId="183254065">
    <w:abstractNumId w:val="3"/>
  </w:num>
  <w:num w:numId="4" w16cid:durableId="183902840">
    <w:abstractNumId w:val="6"/>
  </w:num>
  <w:num w:numId="5" w16cid:durableId="1767462942">
    <w:abstractNumId w:val="9"/>
  </w:num>
  <w:num w:numId="6" w16cid:durableId="1108239982">
    <w:abstractNumId w:val="8"/>
  </w:num>
  <w:num w:numId="7" w16cid:durableId="1024407611">
    <w:abstractNumId w:val="4"/>
  </w:num>
  <w:num w:numId="8" w16cid:durableId="139076994">
    <w:abstractNumId w:val="5"/>
  </w:num>
  <w:num w:numId="9" w16cid:durableId="1228801164">
    <w:abstractNumId w:val="0"/>
  </w:num>
  <w:num w:numId="10" w16cid:durableId="1356226189">
    <w:abstractNumId w:val="1"/>
  </w:num>
  <w:num w:numId="11" w16cid:durableId="36197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wMDE1tzA1tDCzsLBU0lEKTi0uzszPAykwrAUAtsj85CwAAAA="/>
  </w:docVars>
  <w:rsids>
    <w:rsidRoot w:val="003878A9"/>
    <w:rsid w:val="00314072"/>
    <w:rsid w:val="003878A9"/>
    <w:rsid w:val="003C1A1C"/>
    <w:rsid w:val="003C424C"/>
    <w:rsid w:val="004078CE"/>
    <w:rsid w:val="004F6172"/>
    <w:rsid w:val="00662541"/>
    <w:rsid w:val="006D75C8"/>
    <w:rsid w:val="007838E5"/>
    <w:rsid w:val="007912DC"/>
    <w:rsid w:val="007F29BC"/>
    <w:rsid w:val="00861549"/>
    <w:rsid w:val="008759DC"/>
    <w:rsid w:val="009A6280"/>
    <w:rsid w:val="00AF0F7C"/>
    <w:rsid w:val="00B041A0"/>
    <w:rsid w:val="00B90139"/>
    <w:rsid w:val="00BE7211"/>
    <w:rsid w:val="00BF2FFA"/>
    <w:rsid w:val="00F049A5"/>
    <w:rsid w:val="00F75E80"/>
    <w:rsid w:val="00F835AF"/>
    <w:rsid w:val="00F9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DD1F3"/>
  <w15:chartTrackingRefBased/>
  <w15:docId w15:val="{19F49F3D-EB9F-47BC-BF8C-589C98E7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947">
      <w:bodyDiv w:val="1"/>
      <w:marLeft w:val="0"/>
      <w:marRight w:val="0"/>
      <w:marTop w:val="0"/>
      <w:marBottom w:val="0"/>
      <w:divBdr>
        <w:top w:val="none" w:sz="0" w:space="0" w:color="auto"/>
        <w:left w:val="none" w:sz="0" w:space="0" w:color="auto"/>
        <w:bottom w:val="none" w:sz="0" w:space="0" w:color="auto"/>
        <w:right w:val="none" w:sz="0" w:space="0" w:color="auto"/>
      </w:divBdr>
    </w:div>
    <w:div w:id="7082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4297</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Maria Ms CIV USA NETCOM</dc:creator>
  <cp:keywords/>
  <dc:description/>
  <cp:lastModifiedBy>Maria Maxwell</cp:lastModifiedBy>
  <cp:revision>2</cp:revision>
  <dcterms:created xsi:type="dcterms:W3CDTF">2024-05-17T17:41:00Z</dcterms:created>
  <dcterms:modified xsi:type="dcterms:W3CDTF">2024-05-17T17:41:00Z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f6a1207cc8d29244233af80a7ef8b19afa8bfce4bed0fb23b80a4eb36c648119</vt:lpwstr>
  </property>
</Properties>
</file>